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FBB3" w14:textId="370F9043" w:rsidR="003A0C76" w:rsidRPr="003A0C76" w:rsidRDefault="002C3FE6" w:rsidP="00220D3D">
      <w:pPr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B1E2D48" wp14:editId="5C20A5EA">
            <wp:extent cx="3256367" cy="7200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36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F1AB" w14:textId="77777777" w:rsidR="00193FAB" w:rsidRDefault="00A11E46" w:rsidP="001C2898">
      <w:pPr>
        <w:ind w:left="-284" w:right="-285"/>
        <w:jc w:val="center"/>
        <w:rPr>
          <w:rFonts w:ascii="Berlin Sans FB" w:hAnsi="Berlin Sans FB"/>
          <w:b/>
          <w:color w:val="FF0000"/>
          <w:sz w:val="22"/>
          <w:szCs w:val="22"/>
        </w:rPr>
      </w:pPr>
      <w:r>
        <w:rPr>
          <w:rFonts w:ascii="Berlin Sans FB" w:hAnsi="Berlin Sans FB"/>
          <w:b/>
          <w:color w:val="FF0000"/>
          <w:sz w:val="22"/>
          <w:szCs w:val="22"/>
        </w:rPr>
        <w:pict w14:anchorId="4F6D5D32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7.75pt;height:124.5pt" adj="5665" fillcolor="black [3213]" strokecolor="black [3213]">
            <v:shadow color="#868686"/>
            <v:textpath style="font-family:&quot;Impact&quot;;font-size:44pt;v-text-kern:t" trim="t" fitpath="t" xscale="f" string="COLLE SAN MAURO"/>
          </v:shape>
        </w:pict>
      </w:r>
    </w:p>
    <w:p w14:paraId="0C191FD7" w14:textId="77777777" w:rsidR="001C2898" w:rsidRDefault="001C2898" w:rsidP="001C2898">
      <w:pPr>
        <w:ind w:left="-284" w:right="-285"/>
        <w:jc w:val="center"/>
        <w:rPr>
          <w:rFonts w:ascii="Berlin Sans FB" w:hAnsi="Berlin Sans FB"/>
          <w:b/>
          <w:color w:val="FF0000"/>
          <w:sz w:val="22"/>
          <w:szCs w:val="22"/>
        </w:rPr>
      </w:pPr>
    </w:p>
    <w:p w14:paraId="3AE7321A" w14:textId="77777777" w:rsidR="00AA4644" w:rsidRPr="004D59ED" w:rsidRDefault="001C2898" w:rsidP="001C2898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b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E603CF" w:rsidRPr="004D59ED">
        <w:rPr>
          <w:rFonts w:ascii="Elephant" w:hAnsi="Elephant"/>
          <w:sz w:val="24"/>
          <w:szCs w:val="24"/>
        </w:rPr>
        <w:t>C</w:t>
      </w:r>
      <w:r w:rsidR="00182CAB" w:rsidRPr="004D59ED">
        <w:rPr>
          <w:rFonts w:ascii="Elephant" w:hAnsi="Elephant"/>
          <w:sz w:val="24"/>
          <w:szCs w:val="24"/>
        </w:rPr>
        <w:t>ALTAGIRONE</w:t>
      </w:r>
      <w:r w:rsidR="00AA4644" w:rsidRPr="004D59ED">
        <w:rPr>
          <w:rFonts w:ascii="Elephant" w:hAnsi="Elephant"/>
          <w:sz w:val="24"/>
          <w:szCs w:val="24"/>
        </w:rPr>
        <w:t xml:space="preserve"> (</w:t>
      </w:r>
      <w:r w:rsidR="00E603CF" w:rsidRPr="004D59ED">
        <w:rPr>
          <w:rFonts w:ascii="Elephant" w:hAnsi="Elephant"/>
          <w:sz w:val="24"/>
          <w:szCs w:val="24"/>
        </w:rPr>
        <w:t>CT</w:t>
      </w:r>
      <w:r w:rsidR="00AA4644" w:rsidRPr="004D59ED">
        <w:rPr>
          <w:rFonts w:ascii="Elephant" w:hAnsi="Elephant"/>
          <w:sz w:val="24"/>
          <w:szCs w:val="24"/>
        </w:rPr>
        <w:t>)</w:t>
      </w:r>
    </w:p>
    <w:p w14:paraId="5279F5B9" w14:textId="77777777" w:rsidR="001C2898" w:rsidRPr="004D59ED" w:rsidRDefault="001C2898" w:rsidP="001C2898">
      <w:pPr>
        <w:jc w:val="center"/>
        <w:rPr>
          <w:rFonts w:ascii="Elephant" w:hAnsi="Elephant"/>
          <w:sz w:val="24"/>
          <w:szCs w:val="24"/>
        </w:rPr>
      </w:pPr>
    </w:p>
    <w:p w14:paraId="2BD491BA" w14:textId="77777777" w:rsidR="00B75DB4" w:rsidRPr="004D59ED" w:rsidRDefault="00B75DB4" w:rsidP="00220D3D">
      <w:pPr>
        <w:jc w:val="center"/>
        <w:rPr>
          <w:rFonts w:ascii="Elephant" w:hAnsi="Elephant"/>
        </w:rPr>
      </w:pPr>
    </w:p>
    <w:p w14:paraId="14E7460B" w14:textId="77777777" w:rsidR="00CE0BF5" w:rsidRPr="004D59ED" w:rsidRDefault="00CE0BF5" w:rsidP="00220D3D">
      <w:pPr>
        <w:jc w:val="center"/>
        <w:rPr>
          <w:rFonts w:ascii="Elephant" w:hAnsi="Elephant"/>
          <w:b/>
          <w:sz w:val="8"/>
          <w:szCs w:val="8"/>
        </w:rPr>
      </w:pPr>
    </w:p>
    <w:p w14:paraId="0776D3B0" w14:textId="77777777" w:rsidR="00217AC3" w:rsidRPr="004D59ED" w:rsidRDefault="007C2F9D" w:rsidP="00220D3D">
      <w:pPr>
        <w:jc w:val="center"/>
        <w:rPr>
          <w:rFonts w:ascii="Elephant" w:hAnsi="Elephant"/>
          <w:b/>
          <w:sz w:val="22"/>
          <w:szCs w:val="22"/>
        </w:rPr>
      </w:pPr>
      <w:r w:rsidRPr="004D59ED">
        <w:rPr>
          <w:rFonts w:ascii="Elephant" w:hAnsi="Elephant"/>
          <w:b/>
          <w:sz w:val="22"/>
          <w:szCs w:val="22"/>
        </w:rPr>
        <w:t xml:space="preserve">     </w:t>
      </w:r>
      <w:r w:rsidR="00A11E46">
        <w:rPr>
          <w:rFonts w:ascii="Elephant" w:hAnsi="Elephant"/>
          <w:b/>
          <w:sz w:val="22"/>
          <w:szCs w:val="22"/>
        </w:rPr>
        <w:pict w14:anchorId="319D1BAF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66.25pt;height:33pt" fillcolor="black [3213]" strokecolor="black [3213]">
            <v:fill color2="#099"/>
            <v:shadow on="t" color="silver" opacity="52429f" offset="3pt,3pt"/>
            <v:textpath style="font-family:&quot;Showcard Gothic&quot;;font-size:28pt;v-text-kern:t" trim="t" fitpath="t" xscale="f" string="benessere e natura"/>
          </v:shape>
        </w:pict>
      </w:r>
      <w:r w:rsidRPr="004D59ED">
        <w:rPr>
          <w:rFonts w:ascii="Elephant" w:hAnsi="Elephant"/>
          <w:b/>
          <w:sz w:val="22"/>
          <w:szCs w:val="22"/>
        </w:rPr>
        <w:t xml:space="preserve">     </w:t>
      </w:r>
    </w:p>
    <w:p w14:paraId="74A3C98C" w14:textId="77777777" w:rsidR="001C2898" w:rsidRDefault="001C2898" w:rsidP="00220D3D">
      <w:pPr>
        <w:jc w:val="center"/>
        <w:rPr>
          <w:rFonts w:ascii="Elephant" w:hAnsi="Elephant"/>
          <w:b/>
          <w:bCs/>
          <w:sz w:val="24"/>
          <w:szCs w:val="24"/>
        </w:rPr>
      </w:pPr>
    </w:p>
    <w:p w14:paraId="4A77EC0E" w14:textId="77777777" w:rsidR="004D59ED" w:rsidRPr="004D59ED" w:rsidRDefault="004D59ED" w:rsidP="00220D3D">
      <w:pPr>
        <w:jc w:val="center"/>
        <w:rPr>
          <w:rFonts w:ascii="Elephant" w:hAnsi="Elephant"/>
          <w:b/>
          <w:bCs/>
          <w:sz w:val="24"/>
          <w:szCs w:val="24"/>
        </w:rPr>
      </w:pPr>
    </w:p>
    <w:p w14:paraId="75A7BA03" w14:textId="77777777" w:rsidR="00B9425C" w:rsidRPr="004D59ED" w:rsidRDefault="00F448C0" w:rsidP="00220D3D">
      <w:pPr>
        <w:jc w:val="center"/>
        <w:rPr>
          <w:rFonts w:ascii="Elephant" w:hAnsi="Elephant"/>
          <w:bCs/>
          <w:sz w:val="44"/>
          <w:szCs w:val="44"/>
        </w:rPr>
      </w:pPr>
      <w:r w:rsidRPr="004D59ED">
        <w:rPr>
          <w:rFonts w:ascii="Elephant" w:hAnsi="Elephant"/>
          <w:bCs/>
          <w:sz w:val="44"/>
          <w:szCs w:val="44"/>
        </w:rPr>
        <w:t>Validità:</w:t>
      </w:r>
      <w:r w:rsidR="007C2F9D" w:rsidRPr="004D59ED">
        <w:rPr>
          <w:rFonts w:ascii="Elephant" w:hAnsi="Elephant"/>
          <w:bCs/>
          <w:sz w:val="44"/>
          <w:szCs w:val="44"/>
        </w:rPr>
        <w:t xml:space="preserve"> </w:t>
      </w:r>
      <w:proofErr w:type="gramStart"/>
      <w:r w:rsidR="007C2F9D" w:rsidRPr="004D59ED">
        <w:rPr>
          <w:rFonts w:ascii="Elephant" w:hAnsi="Elephant"/>
          <w:bCs/>
          <w:sz w:val="44"/>
          <w:szCs w:val="44"/>
        </w:rPr>
        <w:t>Novembre</w:t>
      </w:r>
      <w:proofErr w:type="gramEnd"/>
      <w:r w:rsidR="001C2898" w:rsidRPr="004D59ED">
        <w:rPr>
          <w:rFonts w:ascii="Elephant" w:hAnsi="Elephant"/>
          <w:bCs/>
          <w:sz w:val="44"/>
          <w:szCs w:val="44"/>
        </w:rPr>
        <w:t xml:space="preserve"> 20</w:t>
      </w:r>
      <w:r w:rsidR="002633FC" w:rsidRPr="004D59ED">
        <w:rPr>
          <w:rFonts w:ascii="Elephant" w:hAnsi="Elephant"/>
          <w:bCs/>
          <w:sz w:val="44"/>
          <w:szCs w:val="44"/>
        </w:rPr>
        <w:t>20</w:t>
      </w:r>
      <w:r w:rsidR="00B9425C" w:rsidRPr="004D59ED">
        <w:rPr>
          <w:rFonts w:ascii="Elephant" w:hAnsi="Elephant"/>
          <w:bCs/>
          <w:sz w:val="44"/>
          <w:szCs w:val="44"/>
        </w:rPr>
        <w:t xml:space="preserve"> </w:t>
      </w:r>
    </w:p>
    <w:p w14:paraId="3E97F8A1" w14:textId="77777777" w:rsidR="00220D3D" w:rsidRPr="004D59ED" w:rsidRDefault="00220D3D" w:rsidP="00220D3D">
      <w:pPr>
        <w:spacing w:line="320" w:lineRule="atLeast"/>
        <w:jc w:val="center"/>
        <w:rPr>
          <w:rFonts w:ascii="Elephant" w:hAnsi="Elephant"/>
          <w:bCs/>
          <w:sz w:val="2"/>
          <w:szCs w:val="2"/>
        </w:rPr>
      </w:pPr>
    </w:p>
    <w:p w14:paraId="672A15EC" w14:textId="77777777" w:rsidR="00196C12" w:rsidRPr="004D59ED" w:rsidRDefault="00196C12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  <w:r w:rsidRPr="004D59ED">
        <w:rPr>
          <w:rFonts w:ascii="Elephant" w:hAnsi="Elephant"/>
          <w:sz w:val="36"/>
          <w:szCs w:val="36"/>
        </w:rPr>
        <w:t xml:space="preserve">2 Giorni / 1 Notte: </w:t>
      </w:r>
      <w:r w:rsidR="00CE0BF5" w:rsidRPr="004D59ED">
        <w:rPr>
          <w:rFonts w:ascii="Elephant" w:hAnsi="Elephant"/>
          <w:sz w:val="36"/>
          <w:szCs w:val="36"/>
        </w:rPr>
        <w:t xml:space="preserve">€ </w:t>
      </w:r>
      <w:r w:rsidR="004D59ED">
        <w:rPr>
          <w:rFonts w:ascii="Elephant" w:hAnsi="Elephant"/>
          <w:sz w:val="36"/>
          <w:szCs w:val="36"/>
        </w:rPr>
        <w:t>65</w:t>
      </w:r>
      <w:r w:rsidRPr="004D59ED">
        <w:rPr>
          <w:rFonts w:ascii="Elephant" w:hAnsi="Elephant"/>
          <w:sz w:val="36"/>
          <w:szCs w:val="36"/>
        </w:rPr>
        <w:t xml:space="preserve">,00 </w:t>
      </w:r>
      <w:r w:rsidR="007C2F9D" w:rsidRPr="004D59ED">
        <w:rPr>
          <w:rFonts w:ascii="Elephant" w:hAnsi="Elephant"/>
          <w:sz w:val="36"/>
          <w:szCs w:val="36"/>
        </w:rPr>
        <w:t>p.p. comfort</w:t>
      </w:r>
    </w:p>
    <w:p w14:paraId="5497EBFB" w14:textId="77777777" w:rsidR="007C2F9D" w:rsidRPr="004D59ED" w:rsidRDefault="007C2F9D" w:rsidP="007C2F9D">
      <w:pPr>
        <w:spacing w:line="320" w:lineRule="atLeast"/>
        <w:jc w:val="center"/>
        <w:rPr>
          <w:rFonts w:ascii="Elephant" w:hAnsi="Elephant"/>
          <w:bCs/>
        </w:rPr>
      </w:pPr>
    </w:p>
    <w:p w14:paraId="6344CF94" w14:textId="77777777" w:rsidR="007C2F9D" w:rsidRPr="004D59ED" w:rsidRDefault="007C2F9D" w:rsidP="007C2F9D">
      <w:pPr>
        <w:spacing w:line="320" w:lineRule="atLeast"/>
        <w:jc w:val="center"/>
        <w:rPr>
          <w:rFonts w:ascii="Elephant" w:hAnsi="Elephant"/>
          <w:sz w:val="36"/>
          <w:szCs w:val="36"/>
        </w:rPr>
      </w:pPr>
      <w:r w:rsidRPr="004D59ED">
        <w:rPr>
          <w:rFonts w:ascii="Elephant" w:hAnsi="Elephant"/>
          <w:sz w:val="36"/>
          <w:szCs w:val="36"/>
        </w:rPr>
        <w:t xml:space="preserve">2 Giorni / 1 Notte: </w:t>
      </w:r>
      <w:r w:rsidR="004D59ED">
        <w:rPr>
          <w:rFonts w:ascii="Elephant" w:hAnsi="Elephant"/>
          <w:sz w:val="36"/>
          <w:szCs w:val="36"/>
        </w:rPr>
        <w:t>€ 74</w:t>
      </w:r>
      <w:r w:rsidRPr="004D59ED">
        <w:rPr>
          <w:rFonts w:ascii="Elephant" w:hAnsi="Elephant"/>
          <w:sz w:val="36"/>
          <w:szCs w:val="36"/>
        </w:rPr>
        <w:t>,00 p.p. Superior</w:t>
      </w:r>
    </w:p>
    <w:p w14:paraId="61DC40F9" w14:textId="77777777" w:rsidR="001C2898" w:rsidRDefault="001C2898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</w:p>
    <w:p w14:paraId="59B572FD" w14:textId="77777777" w:rsidR="004D59ED" w:rsidRPr="004D59ED" w:rsidRDefault="004D59ED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</w:p>
    <w:p w14:paraId="21092848" w14:textId="77777777" w:rsidR="0009433A" w:rsidRPr="004D59ED" w:rsidRDefault="001C2898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  <w:r w:rsidRPr="004D59ED">
        <w:rPr>
          <w:rFonts w:ascii="Elephant" w:hAnsi="Elephant"/>
          <w:sz w:val="36"/>
          <w:szCs w:val="36"/>
        </w:rPr>
        <w:t>Camera &amp; Colazione</w:t>
      </w:r>
    </w:p>
    <w:p w14:paraId="775B19DC" w14:textId="77777777" w:rsidR="00220D3D" w:rsidRDefault="00220D3D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</w:p>
    <w:p w14:paraId="7CFC069A" w14:textId="77777777" w:rsidR="004D59ED" w:rsidRPr="004D59ED" w:rsidRDefault="004D59ED" w:rsidP="00220D3D">
      <w:pPr>
        <w:spacing w:line="320" w:lineRule="atLeast"/>
        <w:jc w:val="center"/>
        <w:rPr>
          <w:rFonts w:ascii="Elephant" w:hAnsi="Elephant"/>
          <w:sz w:val="36"/>
          <w:szCs w:val="36"/>
        </w:rPr>
      </w:pPr>
    </w:p>
    <w:p w14:paraId="6B96418C" w14:textId="77777777" w:rsidR="00601631" w:rsidRPr="004D59ED" w:rsidRDefault="00B75DB4" w:rsidP="00220D3D">
      <w:pPr>
        <w:spacing w:line="320" w:lineRule="atLeast"/>
        <w:jc w:val="center"/>
        <w:rPr>
          <w:rFonts w:ascii="Elephant" w:hAnsi="Elephant"/>
          <w:bCs/>
          <w:sz w:val="40"/>
          <w:szCs w:val="40"/>
        </w:rPr>
      </w:pPr>
      <w:r w:rsidRPr="004D59ED">
        <w:rPr>
          <w:rFonts w:ascii="Elephant" w:hAnsi="Elephant"/>
          <w:bCs/>
          <w:sz w:val="40"/>
          <w:szCs w:val="40"/>
        </w:rPr>
        <w:t>La quota comprende</w:t>
      </w:r>
      <w:r w:rsidR="00601631" w:rsidRPr="004D59ED">
        <w:rPr>
          <w:rFonts w:ascii="Elephant" w:hAnsi="Elephant"/>
          <w:bCs/>
          <w:sz w:val="40"/>
          <w:szCs w:val="40"/>
        </w:rPr>
        <w:t>:</w:t>
      </w:r>
    </w:p>
    <w:p w14:paraId="7E5D7E95" w14:textId="77777777" w:rsidR="00295DFE" w:rsidRPr="004D59ED" w:rsidRDefault="007D50F1" w:rsidP="00220D3D">
      <w:pPr>
        <w:spacing w:line="320" w:lineRule="atLeast"/>
        <w:jc w:val="center"/>
        <w:rPr>
          <w:rFonts w:ascii="Elephant" w:hAnsi="Elephant"/>
          <w:sz w:val="32"/>
          <w:szCs w:val="32"/>
        </w:rPr>
      </w:pPr>
      <w:r w:rsidRPr="004D59ED">
        <w:rPr>
          <w:rFonts w:ascii="Elephant" w:hAnsi="Elephant"/>
          <w:sz w:val="32"/>
          <w:szCs w:val="32"/>
        </w:rPr>
        <w:t>Sistemazione in camera d</w:t>
      </w:r>
      <w:r w:rsidR="00E049FF" w:rsidRPr="004D59ED">
        <w:rPr>
          <w:rFonts w:ascii="Elephant" w:hAnsi="Elephant"/>
          <w:sz w:val="32"/>
          <w:szCs w:val="32"/>
        </w:rPr>
        <w:t>oppia / matrimoniale</w:t>
      </w:r>
    </w:p>
    <w:p w14:paraId="63CE1B87" w14:textId="77777777" w:rsidR="00F448C0" w:rsidRPr="004D59ED" w:rsidRDefault="001C2898" w:rsidP="00220D3D">
      <w:pPr>
        <w:spacing w:line="320" w:lineRule="atLeast"/>
        <w:jc w:val="center"/>
        <w:rPr>
          <w:rFonts w:ascii="Elephant" w:hAnsi="Elephant"/>
          <w:sz w:val="32"/>
          <w:szCs w:val="32"/>
        </w:rPr>
      </w:pPr>
      <w:r w:rsidRPr="004D59ED">
        <w:rPr>
          <w:rFonts w:ascii="Elephant" w:hAnsi="Elephant"/>
          <w:sz w:val="32"/>
          <w:szCs w:val="32"/>
        </w:rPr>
        <w:t>Camera &amp; Colazione</w:t>
      </w:r>
    </w:p>
    <w:p w14:paraId="7502FE8E" w14:textId="77777777" w:rsidR="00CE0BF5" w:rsidRPr="004D59ED" w:rsidRDefault="00A331FD" w:rsidP="00220D3D">
      <w:pPr>
        <w:spacing w:line="320" w:lineRule="atLeast"/>
        <w:jc w:val="center"/>
        <w:rPr>
          <w:rFonts w:ascii="Elephant" w:hAnsi="Elephant"/>
          <w:sz w:val="32"/>
          <w:szCs w:val="32"/>
        </w:rPr>
      </w:pPr>
      <w:r w:rsidRPr="004D59ED">
        <w:rPr>
          <w:rFonts w:ascii="Elephant" w:hAnsi="Elephant"/>
          <w:sz w:val="32"/>
          <w:szCs w:val="32"/>
        </w:rPr>
        <w:t>Massaggio</w:t>
      </w:r>
      <w:r w:rsidR="007C2F9D" w:rsidRPr="004D59ED">
        <w:rPr>
          <w:rFonts w:ascii="Elephant" w:hAnsi="Elephant"/>
          <w:sz w:val="32"/>
          <w:szCs w:val="32"/>
        </w:rPr>
        <w:t xml:space="preserve"> relax agli oli essenziali</w:t>
      </w:r>
      <w:r w:rsidRPr="004D59ED">
        <w:rPr>
          <w:rFonts w:ascii="Elephant" w:hAnsi="Elephant"/>
          <w:sz w:val="32"/>
          <w:szCs w:val="32"/>
        </w:rPr>
        <w:t xml:space="preserve"> </w:t>
      </w:r>
      <w:r w:rsidR="001C2898" w:rsidRPr="004D59ED">
        <w:rPr>
          <w:rFonts w:ascii="Elephant" w:hAnsi="Elephant"/>
          <w:sz w:val="32"/>
          <w:szCs w:val="32"/>
        </w:rPr>
        <w:t>(</w:t>
      </w:r>
      <w:r w:rsidR="007C2F9D" w:rsidRPr="004D59ED">
        <w:rPr>
          <w:rFonts w:ascii="Elephant" w:hAnsi="Elephant"/>
          <w:sz w:val="32"/>
          <w:szCs w:val="32"/>
        </w:rPr>
        <w:t>2</w:t>
      </w:r>
      <w:r w:rsidR="001C2898" w:rsidRPr="004D59ED">
        <w:rPr>
          <w:rFonts w:ascii="Elephant" w:hAnsi="Elephant"/>
          <w:sz w:val="32"/>
          <w:szCs w:val="32"/>
        </w:rPr>
        <w:t>5 minuti)</w:t>
      </w:r>
    </w:p>
    <w:p w14:paraId="0EEC78BD" w14:textId="77777777" w:rsidR="007C2F9D" w:rsidRPr="004D59ED" w:rsidRDefault="007C2F9D" w:rsidP="00220D3D">
      <w:pPr>
        <w:spacing w:line="320" w:lineRule="atLeast"/>
        <w:jc w:val="center"/>
        <w:rPr>
          <w:rFonts w:ascii="Elephant" w:hAnsi="Elephant"/>
          <w:sz w:val="32"/>
          <w:szCs w:val="32"/>
        </w:rPr>
      </w:pPr>
      <w:r w:rsidRPr="004D59ED">
        <w:rPr>
          <w:rFonts w:ascii="Elephant" w:hAnsi="Elephant"/>
          <w:sz w:val="32"/>
          <w:szCs w:val="32"/>
        </w:rPr>
        <w:t>Trattamento viso</w:t>
      </w:r>
    </w:p>
    <w:p w14:paraId="20E0948C" w14:textId="77777777" w:rsidR="007C2F9D" w:rsidRPr="004D59ED" w:rsidRDefault="007C2F9D" w:rsidP="00220D3D">
      <w:pPr>
        <w:spacing w:line="320" w:lineRule="atLeast"/>
        <w:jc w:val="center"/>
        <w:rPr>
          <w:rFonts w:ascii="Elephant" w:hAnsi="Elephant"/>
          <w:sz w:val="32"/>
          <w:szCs w:val="32"/>
        </w:rPr>
      </w:pPr>
      <w:r w:rsidRPr="004D59ED">
        <w:rPr>
          <w:rFonts w:ascii="Elephant" w:hAnsi="Elephant"/>
          <w:sz w:val="32"/>
          <w:szCs w:val="32"/>
        </w:rPr>
        <w:t>Internet free, parcheggio esterno</w:t>
      </w:r>
    </w:p>
    <w:p w14:paraId="4ACC9054" w14:textId="77777777" w:rsidR="004D59ED" w:rsidRDefault="004D59ED" w:rsidP="002C3FE6">
      <w:pPr>
        <w:rPr>
          <w:rFonts w:ascii="Elephant" w:hAnsi="Elephant"/>
          <w:sz w:val="22"/>
          <w:szCs w:val="22"/>
        </w:rPr>
      </w:pPr>
    </w:p>
    <w:p w14:paraId="24C9CF0B" w14:textId="77777777" w:rsidR="004D59ED" w:rsidRPr="004D59ED" w:rsidRDefault="004D59ED" w:rsidP="007C2F9D">
      <w:pPr>
        <w:jc w:val="center"/>
        <w:rPr>
          <w:rFonts w:ascii="Elephant" w:hAnsi="Elephant"/>
          <w:sz w:val="22"/>
          <w:szCs w:val="22"/>
        </w:rPr>
      </w:pPr>
    </w:p>
    <w:p w14:paraId="6D18B262" w14:textId="45506EFC" w:rsidR="004D59ED" w:rsidRDefault="004D59ED" w:rsidP="004D59ED">
      <w:pPr>
        <w:jc w:val="center"/>
        <w:rPr>
          <w:rFonts w:ascii="Elephant" w:hAnsi="Elephant"/>
          <w:sz w:val="28"/>
          <w:szCs w:val="28"/>
        </w:rPr>
      </w:pPr>
      <w:r w:rsidRPr="004D59ED">
        <w:rPr>
          <w:rFonts w:ascii="Elephant" w:hAnsi="Elephant"/>
          <w:sz w:val="28"/>
          <w:szCs w:val="28"/>
        </w:rPr>
        <w:t>TARIFFE RISERVATE AI SOCI TESSERATI</w:t>
      </w:r>
    </w:p>
    <w:p w14:paraId="39BE9F13" w14:textId="77777777" w:rsidR="002C3FE6" w:rsidRDefault="002C3FE6" w:rsidP="004D59ED">
      <w:pPr>
        <w:jc w:val="center"/>
        <w:rPr>
          <w:rFonts w:ascii="Elephant" w:hAnsi="Elephant"/>
          <w:sz w:val="28"/>
          <w:szCs w:val="28"/>
        </w:rPr>
      </w:pPr>
    </w:p>
    <w:p w14:paraId="65D21379" w14:textId="457EC9FE" w:rsidR="002C3FE6" w:rsidRPr="004D59ED" w:rsidRDefault="002C3FE6" w:rsidP="004D59ED">
      <w:pPr>
        <w:jc w:val="center"/>
        <w:rPr>
          <w:rFonts w:ascii="Verdana" w:hAnsi="Verdana"/>
          <w:sz w:val="28"/>
          <w:szCs w:val="28"/>
        </w:rPr>
      </w:pPr>
      <w:r>
        <w:t>Cral Dipendenti Regione Sicilia Via Trinacria, 36 - 90144 Palermo Tel: 091 525713</w:t>
      </w:r>
    </w:p>
    <w:p w14:paraId="67804E30" w14:textId="77777777" w:rsidR="001F208E" w:rsidRPr="004D59ED" w:rsidRDefault="001F208E" w:rsidP="004D59ED">
      <w:pPr>
        <w:spacing w:line="320" w:lineRule="atLeast"/>
        <w:rPr>
          <w:rFonts w:ascii="Elephant" w:hAnsi="Elephant"/>
          <w:b/>
          <w:sz w:val="28"/>
          <w:szCs w:val="28"/>
        </w:rPr>
      </w:pPr>
    </w:p>
    <w:sectPr w:rsidR="001F208E" w:rsidRPr="004D59ED" w:rsidSect="001C2898">
      <w:pgSz w:w="11906" w:h="16838"/>
      <w:pgMar w:top="18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9750" w14:textId="77777777" w:rsidR="00A11E46" w:rsidRDefault="00A11E46">
      <w:r>
        <w:separator/>
      </w:r>
    </w:p>
  </w:endnote>
  <w:endnote w:type="continuationSeparator" w:id="0">
    <w:p w14:paraId="13196FC0" w14:textId="77777777" w:rsidR="00A11E46" w:rsidRDefault="00A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9B6D" w14:textId="77777777" w:rsidR="00A11E46" w:rsidRDefault="00A11E46">
      <w:r>
        <w:separator/>
      </w:r>
    </w:p>
  </w:footnote>
  <w:footnote w:type="continuationSeparator" w:id="0">
    <w:p w14:paraId="52C1858C" w14:textId="77777777" w:rsidR="00A11E46" w:rsidRDefault="00A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38A"/>
    <w:multiLevelType w:val="hybridMultilevel"/>
    <w:tmpl w:val="BBECEBA4"/>
    <w:lvl w:ilvl="0" w:tplc="EC1C7DD4">
      <w:numFmt w:val="bullet"/>
      <w:lvlText w:val="-"/>
      <w:lvlJc w:val="left"/>
      <w:pPr>
        <w:ind w:left="418" w:hanging="360"/>
      </w:pPr>
      <w:rPr>
        <w:rFonts w:ascii="Trebuchet MS" w:eastAsia="Times New Roman" w:hAnsi="Trebuchet MS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03BC7539"/>
    <w:multiLevelType w:val="hybridMultilevel"/>
    <w:tmpl w:val="EA7A0246"/>
    <w:lvl w:ilvl="0" w:tplc="914ED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6D5A6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188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C24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0C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449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CCE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BA2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0F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FBB"/>
    <w:multiLevelType w:val="hybridMultilevel"/>
    <w:tmpl w:val="018814AE"/>
    <w:lvl w:ilvl="0" w:tplc="DCC4D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93D"/>
    <w:multiLevelType w:val="hybridMultilevel"/>
    <w:tmpl w:val="7F7C5216"/>
    <w:lvl w:ilvl="0" w:tplc="AC48DB4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A065D"/>
    <w:multiLevelType w:val="hybridMultilevel"/>
    <w:tmpl w:val="6290B372"/>
    <w:lvl w:ilvl="0" w:tplc="98EAD22C">
      <w:numFmt w:val="bullet"/>
      <w:lvlText w:val="-"/>
      <w:lvlJc w:val="left"/>
      <w:pPr>
        <w:ind w:left="461" w:hanging="360"/>
      </w:pPr>
      <w:rPr>
        <w:rFonts w:ascii="Comic Sans MS" w:eastAsia="Times New Roman" w:hAnsi="Comic Sans MS" w:cs="Times New Roman" w:hint="default"/>
        <w:b/>
        <w:color w:val="0000FF"/>
        <w:sz w:val="28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AF27EC2"/>
    <w:multiLevelType w:val="hybridMultilevel"/>
    <w:tmpl w:val="DCAADFC2"/>
    <w:lvl w:ilvl="0" w:tplc="A80201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755"/>
    <w:multiLevelType w:val="hybridMultilevel"/>
    <w:tmpl w:val="87A8D82A"/>
    <w:lvl w:ilvl="0" w:tplc="4FCE13A8">
      <w:numFmt w:val="bullet"/>
      <w:lvlText w:val="-"/>
      <w:lvlJc w:val="left"/>
      <w:pPr>
        <w:ind w:left="1123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47024A32"/>
    <w:multiLevelType w:val="hybridMultilevel"/>
    <w:tmpl w:val="81E81D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40C9"/>
    <w:multiLevelType w:val="hybridMultilevel"/>
    <w:tmpl w:val="29702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77728"/>
    <w:multiLevelType w:val="hybridMultilevel"/>
    <w:tmpl w:val="632C0A18"/>
    <w:lvl w:ilvl="0" w:tplc="9294C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32D1A"/>
    <w:multiLevelType w:val="hybridMultilevel"/>
    <w:tmpl w:val="DFEC19C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F60F9"/>
    <w:multiLevelType w:val="hybridMultilevel"/>
    <w:tmpl w:val="08841322"/>
    <w:lvl w:ilvl="0" w:tplc="5DFE75A0">
      <w:start w:val="1"/>
      <w:numFmt w:val="bullet"/>
      <w:lvlText w:val=""/>
      <w:lvlJc w:val="left"/>
      <w:pPr>
        <w:ind w:left="11013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773" w:hanging="360"/>
      </w:pPr>
      <w:rPr>
        <w:rFonts w:ascii="Wingdings" w:hAnsi="Wingdings" w:hint="default"/>
      </w:rPr>
    </w:lvl>
  </w:abstractNum>
  <w:abstractNum w:abstractNumId="12" w15:restartNumberingAfterBreak="0">
    <w:nsid w:val="7D544E1D"/>
    <w:multiLevelType w:val="hybridMultilevel"/>
    <w:tmpl w:val="E3E674EA"/>
    <w:lvl w:ilvl="0" w:tplc="D286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1B9"/>
    <w:rsid w:val="000014BF"/>
    <w:rsid w:val="000059B5"/>
    <w:rsid w:val="0001197A"/>
    <w:rsid w:val="00024D06"/>
    <w:rsid w:val="00026729"/>
    <w:rsid w:val="00035D1D"/>
    <w:rsid w:val="00036C20"/>
    <w:rsid w:val="000426E0"/>
    <w:rsid w:val="000570F1"/>
    <w:rsid w:val="00060DF5"/>
    <w:rsid w:val="000610F5"/>
    <w:rsid w:val="00082130"/>
    <w:rsid w:val="00085FA7"/>
    <w:rsid w:val="0009433A"/>
    <w:rsid w:val="00096F8C"/>
    <w:rsid w:val="000A0F8E"/>
    <w:rsid w:val="000A1610"/>
    <w:rsid w:val="000A3674"/>
    <w:rsid w:val="000A6268"/>
    <w:rsid w:val="000C13FF"/>
    <w:rsid w:val="000D659F"/>
    <w:rsid w:val="000E5695"/>
    <w:rsid w:val="000E5CD1"/>
    <w:rsid w:val="000E61BC"/>
    <w:rsid w:val="000E6EDD"/>
    <w:rsid w:val="001049F2"/>
    <w:rsid w:val="00104C71"/>
    <w:rsid w:val="001057CB"/>
    <w:rsid w:val="0011419F"/>
    <w:rsid w:val="001217E4"/>
    <w:rsid w:val="00132CE3"/>
    <w:rsid w:val="00134539"/>
    <w:rsid w:val="00137293"/>
    <w:rsid w:val="001413AF"/>
    <w:rsid w:val="00144179"/>
    <w:rsid w:val="00154B8A"/>
    <w:rsid w:val="001555D5"/>
    <w:rsid w:val="00170697"/>
    <w:rsid w:val="001807DE"/>
    <w:rsid w:val="00181A65"/>
    <w:rsid w:val="00182CAB"/>
    <w:rsid w:val="0018453E"/>
    <w:rsid w:val="00190450"/>
    <w:rsid w:val="00191E58"/>
    <w:rsid w:val="00193FAB"/>
    <w:rsid w:val="00196C12"/>
    <w:rsid w:val="001A566C"/>
    <w:rsid w:val="001B4BF6"/>
    <w:rsid w:val="001C2898"/>
    <w:rsid w:val="001C391C"/>
    <w:rsid w:val="001C4FCC"/>
    <w:rsid w:val="001D0FF7"/>
    <w:rsid w:val="001E7246"/>
    <w:rsid w:val="001F208E"/>
    <w:rsid w:val="00203FB3"/>
    <w:rsid w:val="00210D69"/>
    <w:rsid w:val="00213EAF"/>
    <w:rsid w:val="00217AC3"/>
    <w:rsid w:val="00220D3D"/>
    <w:rsid w:val="00222D69"/>
    <w:rsid w:val="0022380A"/>
    <w:rsid w:val="00233E7C"/>
    <w:rsid w:val="00251C1E"/>
    <w:rsid w:val="00252D5E"/>
    <w:rsid w:val="00252E0E"/>
    <w:rsid w:val="00261CB9"/>
    <w:rsid w:val="002633FC"/>
    <w:rsid w:val="0029226E"/>
    <w:rsid w:val="00295DFE"/>
    <w:rsid w:val="00296886"/>
    <w:rsid w:val="00297479"/>
    <w:rsid w:val="002A0568"/>
    <w:rsid w:val="002B4250"/>
    <w:rsid w:val="002C2858"/>
    <w:rsid w:val="002C3FE6"/>
    <w:rsid w:val="002C745F"/>
    <w:rsid w:val="002D534B"/>
    <w:rsid w:val="002D5C55"/>
    <w:rsid w:val="002D65BE"/>
    <w:rsid w:val="002D6D7D"/>
    <w:rsid w:val="002F3AA4"/>
    <w:rsid w:val="002F7466"/>
    <w:rsid w:val="002F78E7"/>
    <w:rsid w:val="003010DB"/>
    <w:rsid w:val="00311ED7"/>
    <w:rsid w:val="00333EA5"/>
    <w:rsid w:val="0033477D"/>
    <w:rsid w:val="0033549B"/>
    <w:rsid w:val="00341E40"/>
    <w:rsid w:val="00345DB9"/>
    <w:rsid w:val="00347D13"/>
    <w:rsid w:val="0035304A"/>
    <w:rsid w:val="0035692D"/>
    <w:rsid w:val="0036584D"/>
    <w:rsid w:val="00380470"/>
    <w:rsid w:val="00380AD0"/>
    <w:rsid w:val="00390AA5"/>
    <w:rsid w:val="00394438"/>
    <w:rsid w:val="003A0C76"/>
    <w:rsid w:val="003B2429"/>
    <w:rsid w:val="003D3353"/>
    <w:rsid w:val="003D3417"/>
    <w:rsid w:val="003D701E"/>
    <w:rsid w:val="003E4881"/>
    <w:rsid w:val="003E622D"/>
    <w:rsid w:val="003F4D07"/>
    <w:rsid w:val="003F794D"/>
    <w:rsid w:val="00400211"/>
    <w:rsid w:val="00403C78"/>
    <w:rsid w:val="00412DBD"/>
    <w:rsid w:val="00422EB3"/>
    <w:rsid w:val="00423181"/>
    <w:rsid w:val="00431458"/>
    <w:rsid w:val="0043513C"/>
    <w:rsid w:val="00435A51"/>
    <w:rsid w:val="00452694"/>
    <w:rsid w:val="00453691"/>
    <w:rsid w:val="004559A0"/>
    <w:rsid w:val="0047033B"/>
    <w:rsid w:val="00476F94"/>
    <w:rsid w:val="00477268"/>
    <w:rsid w:val="004A01B9"/>
    <w:rsid w:val="004A2D50"/>
    <w:rsid w:val="004B2826"/>
    <w:rsid w:val="004B4BA9"/>
    <w:rsid w:val="004B62B4"/>
    <w:rsid w:val="004C3C4F"/>
    <w:rsid w:val="004C4E19"/>
    <w:rsid w:val="004D3E78"/>
    <w:rsid w:val="004D568C"/>
    <w:rsid w:val="004D59ED"/>
    <w:rsid w:val="004E1A57"/>
    <w:rsid w:val="004E3A0B"/>
    <w:rsid w:val="004E4BD3"/>
    <w:rsid w:val="004E5C8B"/>
    <w:rsid w:val="004E680A"/>
    <w:rsid w:val="004F5AE5"/>
    <w:rsid w:val="00505E32"/>
    <w:rsid w:val="00506B8A"/>
    <w:rsid w:val="0052357B"/>
    <w:rsid w:val="00534CF3"/>
    <w:rsid w:val="005422DA"/>
    <w:rsid w:val="00561F99"/>
    <w:rsid w:val="00562847"/>
    <w:rsid w:val="005818FF"/>
    <w:rsid w:val="00586CC4"/>
    <w:rsid w:val="00587B12"/>
    <w:rsid w:val="005A0F28"/>
    <w:rsid w:val="005A265D"/>
    <w:rsid w:val="005B0F4F"/>
    <w:rsid w:val="005D70B7"/>
    <w:rsid w:val="005D7531"/>
    <w:rsid w:val="005E5F98"/>
    <w:rsid w:val="005E62F9"/>
    <w:rsid w:val="005E649F"/>
    <w:rsid w:val="006009F8"/>
    <w:rsid w:val="00601631"/>
    <w:rsid w:val="00604B61"/>
    <w:rsid w:val="0061284C"/>
    <w:rsid w:val="00612FA5"/>
    <w:rsid w:val="00614CC6"/>
    <w:rsid w:val="0062022D"/>
    <w:rsid w:val="006271AD"/>
    <w:rsid w:val="00627597"/>
    <w:rsid w:val="0063443D"/>
    <w:rsid w:val="00637C3E"/>
    <w:rsid w:val="00655A0D"/>
    <w:rsid w:val="006576D6"/>
    <w:rsid w:val="006607E4"/>
    <w:rsid w:val="00661A21"/>
    <w:rsid w:val="00663061"/>
    <w:rsid w:val="00671E35"/>
    <w:rsid w:val="00685D0A"/>
    <w:rsid w:val="00690AD6"/>
    <w:rsid w:val="0069284A"/>
    <w:rsid w:val="00692A09"/>
    <w:rsid w:val="00694CB6"/>
    <w:rsid w:val="00697524"/>
    <w:rsid w:val="006B3841"/>
    <w:rsid w:val="006C7710"/>
    <w:rsid w:val="006D31B1"/>
    <w:rsid w:val="006D4188"/>
    <w:rsid w:val="006D68A6"/>
    <w:rsid w:val="006D6EBA"/>
    <w:rsid w:val="006E273B"/>
    <w:rsid w:val="006E690B"/>
    <w:rsid w:val="006E69A5"/>
    <w:rsid w:val="006E6BF9"/>
    <w:rsid w:val="006F0DA2"/>
    <w:rsid w:val="00723348"/>
    <w:rsid w:val="00730CED"/>
    <w:rsid w:val="00733763"/>
    <w:rsid w:val="0073460A"/>
    <w:rsid w:val="00736C8F"/>
    <w:rsid w:val="00762C7E"/>
    <w:rsid w:val="007964E5"/>
    <w:rsid w:val="007A2AAB"/>
    <w:rsid w:val="007C14E9"/>
    <w:rsid w:val="007C2F9D"/>
    <w:rsid w:val="007C3ADF"/>
    <w:rsid w:val="007C6147"/>
    <w:rsid w:val="007C78F8"/>
    <w:rsid w:val="007D50F1"/>
    <w:rsid w:val="007D5824"/>
    <w:rsid w:val="007E2350"/>
    <w:rsid w:val="007F3AFD"/>
    <w:rsid w:val="00806E0B"/>
    <w:rsid w:val="008116F3"/>
    <w:rsid w:val="0081605A"/>
    <w:rsid w:val="00823614"/>
    <w:rsid w:val="00837061"/>
    <w:rsid w:val="0084487A"/>
    <w:rsid w:val="0085083A"/>
    <w:rsid w:val="00860CEC"/>
    <w:rsid w:val="00861786"/>
    <w:rsid w:val="00870E20"/>
    <w:rsid w:val="00870E46"/>
    <w:rsid w:val="008735C3"/>
    <w:rsid w:val="008C14B7"/>
    <w:rsid w:val="008D1A31"/>
    <w:rsid w:val="008D439C"/>
    <w:rsid w:val="008E03E7"/>
    <w:rsid w:val="008E3399"/>
    <w:rsid w:val="008E50CE"/>
    <w:rsid w:val="008E7025"/>
    <w:rsid w:val="008F1F0F"/>
    <w:rsid w:val="008F2391"/>
    <w:rsid w:val="00903627"/>
    <w:rsid w:val="00910FEB"/>
    <w:rsid w:val="009143A9"/>
    <w:rsid w:val="00920C57"/>
    <w:rsid w:val="00920D84"/>
    <w:rsid w:val="0092767C"/>
    <w:rsid w:val="00947A16"/>
    <w:rsid w:val="00960C93"/>
    <w:rsid w:val="0096486F"/>
    <w:rsid w:val="00983704"/>
    <w:rsid w:val="009951BC"/>
    <w:rsid w:val="009A56F4"/>
    <w:rsid w:val="009B1C39"/>
    <w:rsid w:val="009B6938"/>
    <w:rsid w:val="009D5943"/>
    <w:rsid w:val="009D5FBD"/>
    <w:rsid w:val="009E0130"/>
    <w:rsid w:val="009F6AD0"/>
    <w:rsid w:val="00A00EC8"/>
    <w:rsid w:val="00A11342"/>
    <w:rsid w:val="00A11A79"/>
    <w:rsid w:val="00A11E46"/>
    <w:rsid w:val="00A15D37"/>
    <w:rsid w:val="00A24537"/>
    <w:rsid w:val="00A331FD"/>
    <w:rsid w:val="00A37430"/>
    <w:rsid w:val="00A475FE"/>
    <w:rsid w:val="00A67D94"/>
    <w:rsid w:val="00A73748"/>
    <w:rsid w:val="00A817A4"/>
    <w:rsid w:val="00A8788A"/>
    <w:rsid w:val="00A93923"/>
    <w:rsid w:val="00A9591D"/>
    <w:rsid w:val="00AA4644"/>
    <w:rsid w:val="00AB3C8C"/>
    <w:rsid w:val="00AC0997"/>
    <w:rsid w:val="00AD22DA"/>
    <w:rsid w:val="00B02BD4"/>
    <w:rsid w:val="00B06BA4"/>
    <w:rsid w:val="00B11D8A"/>
    <w:rsid w:val="00B26F7E"/>
    <w:rsid w:val="00B30E60"/>
    <w:rsid w:val="00B370B7"/>
    <w:rsid w:val="00B40692"/>
    <w:rsid w:val="00B44954"/>
    <w:rsid w:val="00B4538F"/>
    <w:rsid w:val="00B52920"/>
    <w:rsid w:val="00B57572"/>
    <w:rsid w:val="00B642D6"/>
    <w:rsid w:val="00B75933"/>
    <w:rsid w:val="00B75DB4"/>
    <w:rsid w:val="00B76D8A"/>
    <w:rsid w:val="00B80508"/>
    <w:rsid w:val="00B83451"/>
    <w:rsid w:val="00B87E5F"/>
    <w:rsid w:val="00B913EA"/>
    <w:rsid w:val="00B9425C"/>
    <w:rsid w:val="00B96EB0"/>
    <w:rsid w:val="00BA2534"/>
    <w:rsid w:val="00BA55F8"/>
    <w:rsid w:val="00BA6587"/>
    <w:rsid w:val="00BA7276"/>
    <w:rsid w:val="00BB1137"/>
    <w:rsid w:val="00BC2E39"/>
    <w:rsid w:val="00BC3B9B"/>
    <w:rsid w:val="00BC598A"/>
    <w:rsid w:val="00BE0077"/>
    <w:rsid w:val="00BF2708"/>
    <w:rsid w:val="00BF5EF1"/>
    <w:rsid w:val="00BF7639"/>
    <w:rsid w:val="00C04038"/>
    <w:rsid w:val="00C34158"/>
    <w:rsid w:val="00C41CEC"/>
    <w:rsid w:val="00C50DBB"/>
    <w:rsid w:val="00C53EC8"/>
    <w:rsid w:val="00C630D2"/>
    <w:rsid w:val="00C71899"/>
    <w:rsid w:val="00C77450"/>
    <w:rsid w:val="00C77BE4"/>
    <w:rsid w:val="00C84985"/>
    <w:rsid w:val="00C85B12"/>
    <w:rsid w:val="00C96906"/>
    <w:rsid w:val="00CA1BB1"/>
    <w:rsid w:val="00CA5774"/>
    <w:rsid w:val="00CB39DD"/>
    <w:rsid w:val="00CC1213"/>
    <w:rsid w:val="00CD374E"/>
    <w:rsid w:val="00CD7EC7"/>
    <w:rsid w:val="00CE0BF5"/>
    <w:rsid w:val="00CE1367"/>
    <w:rsid w:val="00CE558F"/>
    <w:rsid w:val="00CF01C3"/>
    <w:rsid w:val="00CF04C7"/>
    <w:rsid w:val="00CF07F1"/>
    <w:rsid w:val="00CF2CA9"/>
    <w:rsid w:val="00CF65A9"/>
    <w:rsid w:val="00D00B9C"/>
    <w:rsid w:val="00D02945"/>
    <w:rsid w:val="00D11F5C"/>
    <w:rsid w:val="00D127BF"/>
    <w:rsid w:val="00D32BC2"/>
    <w:rsid w:val="00D405A4"/>
    <w:rsid w:val="00D40C4E"/>
    <w:rsid w:val="00D4263B"/>
    <w:rsid w:val="00D45AF4"/>
    <w:rsid w:val="00D46EBA"/>
    <w:rsid w:val="00D6111E"/>
    <w:rsid w:val="00D6642A"/>
    <w:rsid w:val="00D759B8"/>
    <w:rsid w:val="00D75F02"/>
    <w:rsid w:val="00D77566"/>
    <w:rsid w:val="00D8206A"/>
    <w:rsid w:val="00D96152"/>
    <w:rsid w:val="00D969E4"/>
    <w:rsid w:val="00D97B61"/>
    <w:rsid w:val="00DC7494"/>
    <w:rsid w:val="00DD2F6B"/>
    <w:rsid w:val="00DE23BD"/>
    <w:rsid w:val="00DE53AC"/>
    <w:rsid w:val="00E049FF"/>
    <w:rsid w:val="00E10200"/>
    <w:rsid w:val="00E122E4"/>
    <w:rsid w:val="00E149EC"/>
    <w:rsid w:val="00E1627A"/>
    <w:rsid w:val="00E21A26"/>
    <w:rsid w:val="00E31BC3"/>
    <w:rsid w:val="00E3750F"/>
    <w:rsid w:val="00E4060D"/>
    <w:rsid w:val="00E40B8F"/>
    <w:rsid w:val="00E436A8"/>
    <w:rsid w:val="00E603CF"/>
    <w:rsid w:val="00E62313"/>
    <w:rsid w:val="00E648E0"/>
    <w:rsid w:val="00E731B6"/>
    <w:rsid w:val="00E7544C"/>
    <w:rsid w:val="00E81B30"/>
    <w:rsid w:val="00E876C5"/>
    <w:rsid w:val="00E87BA8"/>
    <w:rsid w:val="00E92674"/>
    <w:rsid w:val="00EA1217"/>
    <w:rsid w:val="00EB3DD9"/>
    <w:rsid w:val="00EC3442"/>
    <w:rsid w:val="00ED009B"/>
    <w:rsid w:val="00ED159F"/>
    <w:rsid w:val="00ED538C"/>
    <w:rsid w:val="00ED56E2"/>
    <w:rsid w:val="00ED7C4B"/>
    <w:rsid w:val="00EE0E59"/>
    <w:rsid w:val="00EF21D7"/>
    <w:rsid w:val="00EF26C8"/>
    <w:rsid w:val="00EF5F97"/>
    <w:rsid w:val="00EF6832"/>
    <w:rsid w:val="00F15310"/>
    <w:rsid w:val="00F21A02"/>
    <w:rsid w:val="00F34000"/>
    <w:rsid w:val="00F4086B"/>
    <w:rsid w:val="00F43B70"/>
    <w:rsid w:val="00F448C0"/>
    <w:rsid w:val="00F522C5"/>
    <w:rsid w:val="00F55644"/>
    <w:rsid w:val="00F60EA6"/>
    <w:rsid w:val="00F65FF3"/>
    <w:rsid w:val="00F67915"/>
    <w:rsid w:val="00F74D90"/>
    <w:rsid w:val="00F76BDD"/>
    <w:rsid w:val="00F9244D"/>
    <w:rsid w:val="00F94001"/>
    <w:rsid w:val="00F9431E"/>
    <w:rsid w:val="00F9508C"/>
    <w:rsid w:val="00F9702E"/>
    <w:rsid w:val="00FA0FBA"/>
    <w:rsid w:val="00FA229F"/>
    <w:rsid w:val="00FA2CDE"/>
    <w:rsid w:val="00FB431C"/>
    <w:rsid w:val="00FB4CD0"/>
    <w:rsid w:val="00FB6228"/>
    <w:rsid w:val="00FB6846"/>
    <w:rsid w:val="00FC0D56"/>
    <w:rsid w:val="00FC4680"/>
    <w:rsid w:val="00FD2B25"/>
    <w:rsid w:val="00FD69D3"/>
    <w:rsid w:val="00FD70A7"/>
    <w:rsid w:val="00FE7299"/>
    <w:rsid w:val="00FF37A0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C1991"/>
  <w15:docId w15:val="{741ED516-D26B-4C4F-BC21-8BCDD17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5310"/>
  </w:style>
  <w:style w:type="paragraph" w:styleId="Titolo3">
    <w:name w:val="heading 3"/>
    <w:basedOn w:val="Normale"/>
    <w:next w:val="Normale"/>
    <w:link w:val="Titolo3Carattere"/>
    <w:qFormat/>
    <w:rsid w:val="002D5C55"/>
    <w:pPr>
      <w:keepNext/>
      <w:spacing w:line="320" w:lineRule="atLeast"/>
      <w:jc w:val="center"/>
      <w:outlineLvl w:val="2"/>
    </w:pPr>
    <w:rPr>
      <w:rFonts w:ascii="Trebuchet MS" w:hAnsi="Trebuchet MS"/>
      <w:b/>
      <w:bCs/>
      <w:i/>
      <w:iCs/>
      <w:color w:val="44240D"/>
      <w:sz w:val="28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01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01B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A01B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84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498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D5C55"/>
    <w:rPr>
      <w:rFonts w:ascii="Trebuchet MS" w:hAnsi="Trebuchet MS"/>
      <w:b/>
      <w:bCs/>
      <w:i/>
      <w:iCs/>
      <w:color w:val="44240D"/>
      <w:sz w:val="28"/>
      <w:szCs w:val="24"/>
      <w:u w:val="single"/>
    </w:rPr>
  </w:style>
  <w:style w:type="character" w:customStyle="1" w:styleId="testom1">
    <w:name w:val="testo_m1"/>
    <w:basedOn w:val="Carpredefinitoparagrafo"/>
    <w:rsid w:val="002D5C55"/>
    <w:rPr>
      <w:rFonts w:ascii="Trebuchet MS" w:hAnsi="Trebuchet MS" w:hint="default"/>
      <w:spacing w:val="320"/>
      <w:sz w:val="19"/>
      <w:szCs w:val="19"/>
    </w:rPr>
  </w:style>
  <w:style w:type="character" w:customStyle="1" w:styleId="testog1">
    <w:name w:val="testo_g1"/>
    <w:basedOn w:val="Carpredefinitoparagrafo"/>
    <w:rsid w:val="00661A21"/>
    <w:rPr>
      <w:rFonts w:ascii="Trebuchet MS" w:hAnsi="Trebuchet MS" w:hint="default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FF3D-3347-4E0D-9259-4825026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PERIODI</vt:lpstr>
    </vt:vector>
  </TitlesOfParts>
  <Company>Hotel Capo Peloro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</dc:title>
  <dc:creator>Back01</dc:creator>
  <cp:lastModifiedBy>Cral Dip Regione Sicilia</cp:lastModifiedBy>
  <cp:revision>4</cp:revision>
  <cp:lastPrinted>2020-10-07T14:11:00Z</cp:lastPrinted>
  <dcterms:created xsi:type="dcterms:W3CDTF">2020-10-06T10:56:00Z</dcterms:created>
  <dcterms:modified xsi:type="dcterms:W3CDTF">2020-10-07T14:11:00Z</dcterms:modified>
</cp:coreProperties>
</file>